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6A" w:rsidRPr="00D1526A" w:rsidRDefault="00D1526A" w:rsidP="00D1526A">
      <w:pPr>
        <w:rPr>
          <w:b/>
        </w:rPr>
      </w:pPr>
      <w:r w:rsidRPr="00D1526A">
        <w:rPr>
          <w:b/>
        </w:rPr>
        <w:t>II CENA BENEFICA DE ATENPACE</w:t>
      </w:r>
    </w:p>
    <w:p w:rsidR="00D1526A" w:rsidRDefault="00D1526A" w:rsidP="00D1526A">
      <w:r>
        <w:t xml:space="preserve">La II CENA BENÉFICA de ATENPACE tendrá lugar el próximo 25 DE NOVIEMBRE, VIERNES, A LAS 21.00 HORAS, en el Salón Garnacha del HOTEL SHERATON MIRASIERRA SUITES, calle Alfredo </w:t>
      </w:r>
      <w:proofErr w:type="spellStart"/>
      <w:r>
        <w:t>Marquerie</w:t>
      </w:r>
      <w:proofErr w:type="spellEnd"/>
      <w:r>
        <w:t>, 43, 28034 Madrid.</w:t>
      </w:r>
    </w:p>
    <w:p w:rsidR="00D1526A" w:rsidRDefault="00D1526A" w:rsidP="00D1526A">
      <w:r>
        <w:t>El evento ha sido organizado desinteresadamente por la empresa MT GLOBAL, lo que garantiza la calidad y éxito del evento.</w:t>
      </w:r>
    </w:p>
    <w:p w:rsidR="00D1526A" w:rsidRDefault="00D1526A" w:rsidP="00D1526A">
      <w:r>
        <w:t>El coste del menú, al igual que el pasado año, es de 55 euros y estará compuesto de los siguientes platos:</w:t>
      </w:r>
    </w:p>
    <w:p w:rsidR="00D1526A" w:rsidRDefault="00D1526A" w:rsidP="00D1526A">
      <w:r>
        <w:t>CÓCTEL DE BIENVENIDA</w:t>
      </w:r>
    </w:p>
    <w:p w:rsidR="00D1526A" w:rsidRDefault="00D1526A" w:rsidP="00D1526A">
      <w:r>
        <w:t xml:space="preserve"> Chips de gambas con especias Thai</w:t>
      </w:r>
    </w:p>
    <w:p w:rsidR="00D1526A" w:rsidRDefault="00D1526A" w:rsidP="00D1526A">
      <w:r>
        <w:t xml:space="preserve"> Salmón marinado en gin y enebro con mahonesa de soja</w:t>
      </w:r>
    </w:p>
    <w:p w:rsidR="00D1526A" w:rsidRDefault="00D1526A" w:rsidP="00D1526A">
      <w:r>
        <w:t xml:space="preserve"> </w:t>
      </w:r>
      <w:proofErr w:type="spellStart"/>
      <w:r>
        <w:t>Brie</w:t>
      </w:r>
      <w:proofErr w:type="spellEnd"/>
      <w:r>
        <w:t xml:space="preserve"> y tomate seco en pan de olivas</w:t>
      </w:r>
    </w:p>
    <w:p w:rsidR="00D1526A" w:rsidRDefault="00D1526A" w:rsidP="00D1526A">
      <w:r>
        <w:t xml:space="preserve"> Croquetas de sepia y </w:t>
      </w:r>
      <w:proofErr w:type="spellStart"/>
      <w:r>
        <w:t>ali</w:t>
      </w:r>
      <w:proofErr w:type="spellEnd"/>
      <w:r>
        <w:t xml:space="preserve"> </w:t>
      </w:r>
      <w:proofErr w:type="spellStart"/>
      <w:r>
        <w:t>oli</w:t>
      </w:r>
      <w:proofErr w:type="spellEnd"/>
    </w:p>
    <w:p w:rsidR="00D1526A" w:rsidRDefault="00D1526A" w:rsidP="00D1526A">
      <w:r>
        <w:t xml:space="preserve"> </w:t>
      </w:r>
      <w:proofErr w:type="spellStart"/>
      <w:r>
        <w:t>Pops</w:t>
      </w:r>
      <w:proofErr w:type="spellEnd"/>
      <w:r>
        <w:t xml:space="preserve"> de codorniz en </w:t>
      </w:r>
      <w:proofErr w:type="spellStart"/>
      <w:r>
        <w:t>escabetxe</w:t>
      </w:r>
      <w:proofErr w:type="spellEnd"/>
      <w:r>
        <w:t xml:space="preserve"> </w:t>
      </w:r>
      <w:proofErr w:type="spellStart"/>
      <w:r>
        <w:t>agripicante</w:t>
      </w:r>
      <w:proofErr w:type="spellEnd"/>
    </w:p>
    <w:p w:rsidR="00D1526A" w:rsidRDefault="00D1526A" w:rsidP="00D1526A"/>
    <w:p w:rsidR="00D1526A" w:rsidRDefault="00D1526A" w:rsidP="00D1526A">
      <w:r>
        <w:t>MENÚ</w:t>
      </w:r>
    </w:p>
    <w:p w:rsidR="00D1526A" w:rsidRDefault="00D1526A" w:rsidP="00D1526A">
      <w:r>
        <w:t xml:space="preserve"> Pulpo a la parrilla con cremoso de patata y aceite de pimentón ahumado</w:t>
      </w:r>
    </w:p>
    <w:p w:rsidR="00D1526A" w:rsidRDefault="00D1526A" w:rsidP="00D1526A">
      <w:r>
        <w:t xml:space="preserve"> Solomillo de vaca con gratén de verduras y salsa de Oporto</w:t>
      </w:r>
    </w:p>
    <w:p w:rsidR="00D1526A" w:rsidRDefault="00D1526A" w:rsidP="00D1526A">
      <w:r>
        <w:t xml:space="preserve"> </w:t>
      </w:r>
      <w:proofErr w:type="spellStart"/>
      <w:r>
        <w:t>Sablé</w:t>
      </w:r>
      <w:proofErr w:type="spellEnd"/>
      <w:r>
        <w:t>, chocolate blanco y crema de limón verde</w:t>
      </w:r>
    </w:p>
    <w:p w:rsidR="00D1526A" w:rsidRDefault="00D1526A" w:rsidP="00D1526A"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Fours</w:t>
      </w:r>
      <w:proofErr w:type="spellEnd"/>
    </w:p>
    <w:p w:rsidR="00D1526A" w:rsidRDefault="00D1526A" w:rsidP="00D1526A">
      <w:r>
        <w:t xml:space="preserve"> Vinos de la casa, agua mineral</w:t>
      </w:r>
    </w:p>
    <w:p w:rsidR="00D1526A" w:rsidRDefault="00D1526A" w:rsidP="00D1526A">
      <w:r>
        <w:t xml:space="preserve"> Café e infusiones</w:t>
      </w:r>
      <w:bookmarkStart w:id="0" w:name="_GoBack"/>
      <w:bookmarkEnd w:id="0"/>
    </w:p>
    <w:p w:rsidR="00D1526A" w:rsidRDefault="00D1526A" w:rsidP="00D1526A"/>
    <w:p w:rsidR="00D1526A" w:rsidRDefault="00D1526A" w:rsidP="00D1526A">
      <w:r>
        <w:t>El AFORO ES LIMITADO. Quienes deseéis acudir, deberéis pagar con antelación el precio de la cena de cualquiera de las siguientes formas:</w:t>
      </w:r>
    </w:p>
    <w:p w:rsidR="00D1526A" w:rsidRDefault="00D1526A" w:rsidP="00D1526A"/>
    <w:p w:rsidR="00D1526A" w:rsidRDefault="00D1526A" w:rsidP="00D1526A">
      <w:r>
        <w:t>1.- A través de la plataforma de pago pinchando el link:</w:t>
      </w:r>
    </w:p>
    <w:p w:rsidR="00D1526A" w:rsidRDefault="00D1526A" w:rsidP="00D1526A">
      <w:r>
        <w:t>http://mtglobalevents.com/atenpace/</w:t>
      </w:r>
    </w:p>
    <w:p w:rsidR="00D1526A" w:rsidRDefault="00D1526A" w:rsidP="00D1526A"/>
    <w:p w:rsidR="00D1526A" w:rsidRDefault="00D1526A" w:rsidP="00D1526A">
      <w:r>
        <w:t>2.- Mediante transferencia bancaria a la cuenta de MT GLOBAL ES92 2100 4110 4122 0003 8435, mandado copia de la transferencia a teotorres@mt-global.com</w:t>
      </w:r>
    </w:p>
    <w:p w:rsidR="00D1526A" w:rsidRDefault="00D1526A" w:rsidP="00D1526A"/>
    <w:p w:rsidR="00431E77" w:rsidRDefault="00D1526A" w:rsidP="00D1526A">
      <w:r>
        <w:t>SE ACEPTAN COLABORACIONES DE FILA 0</w:t>
      </w:r>
    </w:p>
    <w:sectPr w:rsidR="00431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6A"/>
    <w:rsid w:val="00431E77"/>
    <w:rsid w:val="005953AA"/>
    <w:rsid w:val="00D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DFDBA-F135-4E23-B055-7943D420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Marta Cadahía de Heredia</cp:lastModifiedBy>
  <cp:revision>2</cp:revision>
  <dcterms:created xsi:type="dcterms:W3CDTF">2016-11-03T10:40:00Z</dcterms:created>
  <dcterms:modified xsi:type="dcterms:W3CDTF">2016-11-03T10:40:00Z</dcterms:modified>
</cp:coreProperties>
</file>